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85" w:type="dxa"/>
        <w:tblLayout w:type="fixed"/>
        <w:tblLook w:val="04A0"/>
      </w:tblPr>
      <w:tblGrid>
        <w:gridCol w:w="709"/>
        <w:gridCol w:w="2127"/>
        <w:gridCol w:w="7904"/>
      </w:tblGrid>
      <w:tr w:rsidR="00C83B6D" w:rsidTr="008C5C5E"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  <w:bookmarkStart w:id="0" w:name="n43"/>
            <w:bookmarkStart w:id="1" w:name="n45"/>
            <w:bookmarkEnd w:id="0"/>
            <w:bookmarkEnd w:id="1"/>
            <w:r>
              <w:rPr>
                <w:b/>
              </w:rPr>
      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C83B6D" w:rsidRDefault="00C83B6D" w:rsidP="004E634F">
            <w:pPr>
              <w:pStyle w:val="aa"/>
              <w:widowControl w:val="0"/>
              <w:spacing w:beforeAutospacing="0" w:after="0" w:afterAutospacing="0"/>
              <w:jc w:val="center"/>
              <w:rPr>
                <w:b/>
              </w:rPr>
            </w:pPr>
          </w:p>
        </w:tc>
      </w:tr>
      <w:tr w:rsidR="00C83B6D" w:rsidTr="008C5C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beforeAutospacing="0"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Назва предмета закупівлі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«</w:t>
            </w:r>
            <w:r w:rsidR="00B4720D">
              <w:rPr>
                <w:rFonts w:ascii="Times New Roman" w:hAnsi="Times New Roman" w:cs="Mangal"/>
                <w:b/>
                <w:bCs/>
                <w:color w:val="000000"/>
                <w:spacing w:val="-3"/>
                <w:sz w:val="24"/>
                <w:szCs w:val="24"/>
                <w:lang w:eastAsia="ru-RU" w:bidi="en-US"/>
              </w:rPr>
              <w:t>Дизельне паливо (Євро 5), талон, 1 л</w:t>
            </w:r>
            <w:r w:rsidR="00936506" w:rsidRPr="0093650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</w:p>
          <w:p w:rsidR="00C83B6D" w:rsidRPr="005153A0" w:rsidRDefault="00C83B6D" w:rsidP="0051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C83B6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(ДК 021:2015: </w:t>
            </w:r>
            <w:r w:rsidR="00B4720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09130000-9 – Нафта і дистиляти</w:t>
            </w:r>
            <w:r w:rsidR="005153A0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</w:tr>
      <w:tr w:rsidR="00C83B6D" w:rsidTr="008C5C5E">
        <w:trPr>
          <w:trHeight w:val="4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/>
              <w:rPr>
                <w:b/>
              </w:rPr>
            </w:pPr>
            <w:r>
              <w:rPr>
                <w:b/>
              </w:rPr>
              <w:t>Обгрунтування технічних та якісних характеристик предмета закупівлі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Код ДК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021-2015 (CPV</w:t>
            </w:r>
            <w:r w:rsidRPr="00B472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):</w:t>
            </w:r>
            <w:r w:rsidR="00B4720D" w:rsidRPr="00B4720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09130000-9 – Нафта і дистиляти</w:t>
            </w:r>
          </w:p>
          <w:tbl>
            <w:tblPr>
              <w:tblW w:w="4894" w:type="pct"/>
              <w:tblLayout w:type="fixed"/>
              <w:tblLook w:val="04A0"/>
            </w:tblPr>
            <w:tblGrid>
              <w:gridCol w:w="770"/>
              <w:gridCol w:w="3898"/>
              <w:gridCol w:w="1420"/>
              <w:gridCol w:w="1427"/>
            </w:tblGrid>
            <w:tr w:rsidR="00C83B6D" w:rsidTr="00B4720D">
              <w:trPr>
                <w:trHeight w:val="97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№, з\п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Найменування предмета закупівлі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Од.</w:t>
                  </w:r>
                </w:p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К-ть</w:t>
                  </w:r>
                </w:p>
              </w:tc>
            </w:tr>
            <w:tr w:rsidR="00C83B6D" w:rsidTr="00B4720D">
              <w:trPr>
                <w:trHeight w:val="434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C83B6D" w:rsidRDefault="00C83B6D" w:rsidP="004E634F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B4720D" w:rsidP="00936506">
                  <w:pPr>
                    <w:pStyle w:val="a3"/>
                    <w:spacing w:after="0" w:line="240" w:lineRule="atLeast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Дизельне паливо (Євро 5), талон, 1 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Default="00B4720D" w:rsidP="00B4720D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6D" w:rsidRPr="003B4C03" w:rsidRDefault="00B4720D" w:rsidP="004E634F">
                  <w:pPr>
                    <w:widowControl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4200</w:t>
                  </w:r>
                </w:p>
              </w:tc>
            </w:tr>
          </w:tbl>
          <w:p w:rsidR="00C83B6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Якість товару повинна відповідати усім державним стандартам та технічним умовам згідно законодавства України.</w:t>
            </w:r>
          </w:p>
          <w:p w:rsidR="00B4720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Також повинен відповідати вимогам охорони праці, екології та пожежної безпеки.</w:t>
            </w:r>
          </w:p>
          <w:p w:rsidR="00B4720D" w:rsidRDefault="00B4720D" w:rsidP="00B81B6E">
            <w:pPr>
              <w:pStyle w:val="a3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талонів: не менше 6 місяців.</w:t>
            </w:r>
          </w:p>
          <w:p w:rsidR="00B4720D" w:rsidRPr="00B81B6E" w:rsidRDefault="00B4720D" w:rsidP="00B81B6E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81B6E">
              <w:rPr>
                <w:rFonts w:ascii="Times New Roman" w:hAnsi="Times New Roman"/>
                <w:sz w:val="24"/>
                <w:szCs w:val="24"/>
              </w:rPr>
              <w:t xml:space="preserve">Відпуск товару здійснюється шляхом відпуску по талонах, що є підставою для відвантаження нафтопродуктів з усіх АЗС Постачальника. Заправка автотранспорту здійснюється  відповідно до потреб Замовника. </w:t>
            </w:r>
            <w:r w:rsidR="00B81B6E" w:rsidRPr="00B81B6E">
              <w:rPr>
                <w:rFonts w:ascii="Times New Roman" w:hAnsi="Times New Roman"/>
                <w:sz w:val="24"/>
                <w:szCs w:val="24"/>
              </w:rPr>
              <w:t>Обов</w:t>
            </w:r>
            <w:r w:rsidR="00B81B6E" w:rsidRPr="00B81B6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B81B6E" w:rsidRPr="00B81B6E">
              <w:rPr>
                <w:rFonts w:ascii="Times New Roman" w:hAnsi="Times New Roman"/>
                <w:sz w:val="24"/>
                <w:szCs w:val="24"/>
              </w:rPr>
              <w:t xml:space="preserve">язкова наявність в учасника власних або орендованих/партнерських АЗС на відстані доїзду автошляхами до 7,5 км </w:t>
            </w:r>
            <w:r w:rsidR="00B81B6E" w:rsidRPr="00B81B6E">
              <w:rPr>
                <w:rFonts w:ascii="Times New Roman" w:hAnsi="Times New Roman"/>
                <w:sz w:val="23"/>
                <w:szCs w:val="23"/>
              </w:rPr>
              <w:t>від місця стоянки автотранспорту Покупця (Миколаївське АТП -14627, вул. Львівське шосе, 1, м. Миколаїв, Стрийський район, Львівська обл., 81600).</w:t>
            </w:r>
          </w:p>
        </w:tc>
      </w:tr>
      <w:tr w:rsidR="00C83B6D" w:rsidTr="008C5C5E">
        <w:trPr>
          <w:trHeight w:val="4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D" w:rsidRDefault="00C83B6D" w:rsidP="004E634F">
            <w:pPr>
              <w:pStyle w:val="aa"/>
              <w:widowControl w:val="0"/>
              <w:spacing w:after="0" w:afterAutospacing="0"/>
              <w:rPr>
                <w:b/>
              </w:rPr>
            </w:pPr>
            <w:r>
              <w:rPr>
                <w:b/>
              </w:rPr>
              <w:t>Обгрунтування очікуваної вартості предмета закупівлі, розміру бюджетного призначення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6E" w:rsidRDefault="00B81B6E" w:rsidP="009365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розмір бюджетних призначень на 2024 рік складає 560 200,00 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r w:rsidRPr="00B81B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’</w:t>
            </w:r>
            <w:r w:rsidRPr="00B81B6E">
              <w:rPr>
                <w:rFonts w:ascii="Times New Roman" w:hAnsi="Times New Roman"/>
                <w:i/>
                <w:sz w:val="24"/>
                <w:szCs w:val="24"/>
              </w:rPr>
              <w:t>ятсот шістдесят тисяч двісті гривень 00 коп)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D15C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Згідно інформації на сайті </w:t>
            </w:r>
            <w:hyperlink r:id="rId8" w:history="1">
              <w:r w:rsidRPr="008711B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https://index.minfin.com.ua/ua/markets/fuel/reg/lvovskaya/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81B6E" w:rsidRDefault="00B81B6E" w:rsidP="00B81B6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 ціна на дизельне паливо у Львівській області на 21.02.2024 р. складає 51,59</w:t>
            </w:r>
            <w:r w:rsidR="006D796A">
              <w:rPr>
                <w:rFonts w:ascii="Times New Roman" w:hAnsi="Times New Roman"/>
                <w:sz w:val="24"/>
                <w:szCs w:val="24"/>
              </w:rPr>
              <w:t xml:space="preserve"> грн/літр;</w:t>
            </w:r>
          </w:p>
          <w:p w:rsidR="006D796A" w:rsidRDefault="006D796A" w:rsidP="00B81B6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ціни за провідними операторами на 21.02.2024 коливаються 47,49-55,99 грн/літр;</w:t>
            </w:r>
          </w:p>
          <w:p w:rsidR="006D796A" w:rsidRDefault="006D796A" w:rsidP="00B81B6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Запланована ціна на 2024 рік згідно кошторисних призначень становить 50 грн/літр;</w:t>
            </w:r>
          </w:p>
          <w:p w:rsidR="006D796A" w:rsidRDefault="006D796A" w:rsidP="006D796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кошторисних призначень, середньої ціни операторів та наявних АЗС на відстані до 7,5 км від місця стоянки шкільних автобусів вирішено оголосити закупівлю за ціною 49,5 грн/літр;</w:t>
            </w:r>
          </w:p>
          <w:p w:rsidR="006D796A" w:rsidRDefault="006D796A" w:rsidP="006D796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закупівлі: 4200*49,5=207 900,00 грн з ПДВ;</w:t>
            </w:r>
          </w:p>
          <w:p w:rsidR="006D796A" w:rsidRPr="006D796A" w:rsidRDefault="006D796A" w:rsidP="006D796A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Закупівля здійснюється для задоволення потреб замовника у дизельному паливі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79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півріччя 2024 року. Обсяги визначено до очікуваної потреби, обрахованої Замовником на основі</w:t>
            </w:r>
            <w:r w:rsidR="009145D0">
              <w:rPr>
                <w:rFonts w:ascii="Times New Roman" w:hAnsi="Times New Roman"/>
                <w:sz w:val="24"/>
                <w:szCs w:val="24"/>
              </w:rPr>
              <w:t xml:space="preserve"> фактичного використання паливно-мастильних матеріалів у попередньому </w:t>
            </w:r>
            <w:r w:rsidR="008D15CF">
              <w:rPr>
                <w:rFonts w:ascii="Times New Roman" w:hAnsi="Times New Roman"/>
                <w:sz w:val="24"/>
                <w:szCs w:val="24"/>
              </w:rPr>
              <w:t>році та обсягу фінансування.</w:t>
            </w:r>
          </w:p>
        </w:tc>
      </w:tr>
    </w:tbl>
    <w:p w:rsidR="008C5C5E" w:rsidRDefault="008C5C5E" w:rsidP="00C83B6D">
      <w:pPr>
        <w:rPr>
          <w:noProof/>
          <w:lang w:eastAsia="uk-UA"/>
        </w:rPr>
      </w:pPr>
    </w:p>
    <w:p w:rsidR="008C5C5E" w:rsidRDefault="008C5C5E" w:rsidP="00C83B6D">
      <w:pPr>
        <w:rPr>
          <w:noProof/>
          <w:lang w:eastAsia="uk-UA"/>
        </w:rPr>
      </w:pPr>
    </w:p>
    <w:p w:rsidR="008C5C5E" w:rsidRDefault="008C5C5E" w:rsidP="00C83B6D">
      <w:pPr>
        <w:rPr>
          <w:noProof/>
          <w:lang w:eastAsia="uk-UA"/>
        </w:rPr>
      </w:pPr>
    </w:p>
    <w:p w:rsidR="008C5C5E" w:rsidRDefault="008C5C5E" w:rsidP="00C83B6D">
      <w:pPr>
        <w:rPr>
          <w:noProof/>
          <w:lang w:eastAsia="uk-UA"/>
        </w:rPr>
      </w:pPr>
    </w:p>
    <w:p w:rsidR="00B81B6E" w:rsidRDefault="008C5C5E" w:rsidP="00C83B6D">
      <w:pPr>
        <w:rPr>
          <w:i/>
          <w:noProof/>
          <w:lang w:eastAsia="uk-UA"/>
        </w:rPr>
      </w:pPr>
      <w:r>
        <w:rPr>
          <w:noProof/>
          <w:lang w:eastAsia="uk-UA"/>
        </w:rPr>
        <w:t xml:space="preserve">Уповнована особа                                                                                            </w:t>
      </w:r>
      <w:r w:rsidRPr="008C5C5E">
        <w:rPr>
          <w:i/>
          <w:noProof/>
          <w:lang w:eastAsia="uk-UA"/>
        </w:rPr>
        <w:t>Ірина БЕРЕЗА</w:t>
      </w:r>
    </w:p>
    <w:p w:rsidR="008C5C5E" w:rsidRDefault="008C5C5E" w:rsidP="00C83B6D">
      <w:pPr>
        <w:rPr>
          <w:i/>
          <w:noProof/>
          <w:lang w:eastAsia="uk-UA"/>
        </w:rPr>
      </w:pPr>
    </w:p>
    <w:p w:rsidR="008C5C5E" w:rsidRDefault="008C5C5E" w:rsidP="00C83B6D">
      <w:pPr>
        <w:rPr>
          <w:i/>
          <w:noProof/>
          <w:lang w:eastAsia="uk-UA"/>
        </w:rPr>
      </w:pPr>
    </w:p>
    <w:p w:rsidR="008C5C5E" w:rsidRDefault="00A97108" w:rsidP="00C83B6D">
      <w:r>
        <w:rPr>
          <w:noProof/>
          <w:lang w:eastAsia="uk-UA"/>
        </w:rPr>
        <w:lastRenderedPageBreak/>
        <w:drawing>
          <wp:inline distT="0" distB="0" distL="0" distR="0">
            <wp:extent cx="5940425" cy="390855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E" w:rsidRDefault="00A97108" w:rsidP="00C83B6D">
      <w:r>
        <w:rPr>
          <w:noProof/>
          <w:lang w:eastAsia="uk-UA"/>
        </w:rPr>
        <w:drawing>
          <wp:inline distT="0" distB="0" distL="0" distR="0">
            <wp:extent cx="5045486" cy="5656162"/>
            <wp:effectExtent l="19050" t="0" r="2764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137" cy="565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E" w:rsidRDefault="008C5C5E" w:rsidP="00C83B6D"/>
    <w:p w:rsidR="006D796A" w:rsidRPr="00C83B6D" w:rsidRDefault="006D796A" w:rsidP="00C83B6D"/>
    <w:sectPr w:rsidR="006D796A" w:rsidRPr="00C83B6D" w:rsidSect="008D15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FE" w:rsidRDefault="004C77FE" w:rsidP="00C83B6D">
      <w:pPr>
        <w:spacing w:after="0" w:line="240" w:lineRule="auto"/>
      </w:pPr>
      <w:r>
        <w:separator/>
      </w:r>
    </w:p>
  </w:endnote>
  <w:endnote w:type="continuationSeparator" w:id="0">
    <w:p w:rsidR="004C77FE" w:rsidRDefault="004C77FE" w:rsidP="00C8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FE" w:rsidRDefault="004C77FE" w:rsidP="00C83B6D">
      <w:pPr>
        <w:spacing w:after="0" w:line="240" w:lineRule="auto"/>
      </w:pPr>
      <w:r>
        <w:separator/>
      </w:r>
    </w:p>
  </w:footnote>
  <w:footnote w:type="continuationSeparator" w:id="0">
    <w:p w:rsidR="004C77FE" w:rsidRDefault="004C77FE" w:rsidP="00C8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225"/>
    <w:multiLevelType w:val="hybridMultilevel"/>
    <w:tmpl w:val="D5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C66"/>
    <w:multiLevelType w:val="hybridMultilevel"/>
    <w:tmpl w:val="1BBC3E88"/>
    <w:lvl w:ilvl="0" w:tplc="418E6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71A1"/>
    <w:multiLevelType w:val="hybridMultilevel"/>
    <w:tmpl w:val="B0C61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16AC"/>
    <w:multiLevelType w:val="hybridMultilevel"/>
    <w:tmpl w:val="2708DD9A"/>
    <w:lvl w:ilvl="0" w:tplc="B824E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44F55"/>
    <w:multiLevelType w:val="hybridMultilevel"/>
    <w:tmpl w:val="AFDC3B34"/>
    <w:lvl w:ilvl="0" w:tplc="D920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04A0D"/>
    <w:multiLevelType w:val="hybridMultilevel"/>
    <w:tmpl w:val="3CC25A1E"/>
    <w:lvl w:ilvl="0" w:tplc="C0B463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E0FE3"/>
    <w:multiLevelType w:val="hybridMultilevel"/>
    <w:tmpl w:val="1FF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1E16"/>
    <w:multiLevelType w:val="hybridMultilevel"/>
    <w:tmpl w:val="0994E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062E"/>
    <w:multiLevelType w:val="hybridMultilevel"/>
    <w:tmpl w:val="85AC8456"/>
    <w:lvl w:ilvl="0" w:tplc="5910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EE8"/>
    <w:rsid w:val="0003188B"/>
    <w:rsid w:val="000A62EC"/>
    <w:rsid w:val="000B570B"/>
    <w:rsid w:val="000E5221"/>
    <w:rsid w:val="000F7A66"/>
    <w:rsid w:val="00110AC1"/>
    <w:rsid w:val="00151534"/>
    <w:rsid w:val="00152CA1"/>
    <w:rsid w:val="00184EA7"/>
    <w:rsid w:val="001E1E81"/>
    <w:rsid w:val="0023093F"/>
    <w:rsid w:val="00233680"/>
    <w:rsid w:val="002430D9"/>
    <w:rsid w:val="00254E67"/>
    <w:rsid w:val="002B12EF"/>
    <w:rsid w:val="00303455"/>
    <w:rsid w:val="00307946"/>
    <w:rsid w:val="00381D0A"/>
    <w:rsid w:val="004703B1"/>
    <w:rsid w:val="00474E84"/>
    <w:rsid w:val="004904EB"/>
    <w:rsid w:val="004C77FE"/>
    <w:rsid w:val="004D7AAD"/>
    <w:rsid w:val="005153A0"/>
    <w:rsid w:val="005930A1"/>
    <w:rsid w:val="005A18DC"/>
    <w:rsid w:val="005B1B4F"/>
    <w:rsid w:val="005B381D"/>
    <w:rsid w:val="005D5A5F"/>
    <w:rsid w:val="006155DF"/>
    <w:rsid w:val="00655FAC"/>
    <w:rsid w:val="006865A1"/>
    <w:rsid w:val="006D796A"/>
    <w:rsid w:val="00737E94"/>
    <w:rsid w:val="00742613"/>
    <w:rsid w:val="00772426"/>
    <w:rsid w:val="007B0F4F"/>
    <w:rsid w:val="007E1041"/>
    <w:rsid w:val="00807476"/>
    <w:rsid w:val="00831A32"/>
    <w:rsid w:val="008C5C5E"/>
    <w:rsid w:val="008D15CF"/>
    <w:rsid w:val="009145D0"/>
    <w:rsid w:val="00936506"/>
    <w:rsid w:val="009A2162"/>
    <w:rsid w:val="009C1510"/>
    <w:rsid w:val="009C4EE8"/>
    <w:rsid w:val="009F5BED"/>
    <w:rsid w:val="00A256C8"/>
    <w:rsid w:val="00A372C9"/>
    <w:rsid w:val="00A9518E"/>
    <w:rsid w:val="00A97108"/>
    <w:rsid w:val="00AB7F41"/>
    <w:rsid w:val="00AD6CFD"/>
    <w:rsid w:val="00AE4885"/>
    <w:rsid w:val="00B20A15"/>
    <w:rsid w:val="00B37524"/>
    <w:rsid w:val="00B4720D"/>
    <w:rsid w:val="00B47456"/>
    <w:rsid w:val="00B64188"/>
    <w:rsid w:val="00B81B6E"/>
    <w:rsid w:val="00BE00DA"/>
    <w:rsid w:val="00C1271D"/>
    <w:rsid w:val="00C83B6D"/>
    <w:rsid w:val="00D02260"/>
    <w:rsid w:val="00D91B31"/>
    <w:rsid w:val="00DD1F51"/>
    <w:rsid w:val="00E12F83"/>
    <w:rsid w:val="00E46AD5"/>
    <w:rsid w:val="00E54F55"/>
    <w:rsid w:val="00EA088F"/>
    <w:rsid w:val="00ED7296"/>
    <w:rsid w:val="00EF6520"/>
    <w:rsid w:val="00F33D20"/>
    <w:rsid w:val="00F7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6D"/>
  </w:style>
  <w:style w:type="paragraph" w:styleId="a8">
    <w:name w:val="footer"/>
    <w:basedOn w:val="a"/>
    <w:link w:val="a9"/>
    <w:uiPriority w:val="99"/>
    <w:semiHidden/>
    <w:unhideWhenUsed/>
    <w:rsid w:val="00C83B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6D"/>
  </w:style>
  <w:style w:type="paragraph" w:styleId="aa">
    <w:name w:val="Normal (Web)"/>
    <w:basedOn w:val="a"/>
    <w:uiPriority w:val="99"/>
    <w:unhideWhenUsed/>
    <w:qFormat/>
    <w:rsid w:val="00C83B6D"/>
    <w:pPr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B81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ua/markets/fuel/reg/lvovska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92AE-D97E-4750-A062-79AACAF2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2024-02-23T08:06:00Z</cp:lastPrinted>
  <dcterms:created xsi:type="dcterms:W3CDTF">2024-02-26T09:52:00Z</dcterms:created>
  <dcterms:modified xsi:type="dcterms:W3CDTF">2024-02-26T09:52:00Z</dcterms:modified>
</cp:coreProperties>
</file>