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9" w:rsidRPr="00AE4149" w:rsidRDefault="00AE4149" w:rsidP="003001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4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290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49" w:rsidRPr="00AE4149" w:rsidRDefault="00AE4149" w:rsidP="00AE4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AE4149" w:rsidRPr="00AE4149" w:rsidRDefault="00AE4149" w:rsidP="00AE4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>Стрийського району Львівської області</w:t>
      </w:r>
    </w:p>
    <w:p w:rsidR="00AE4149" w:rsidRPr="00AE4149" w:rsidRDefault="00AE4149" w:rsidP="00AE4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AE4149" w:rsidRPr="00AE4149" w:rsidRDefault="00AE4149" w:rsidP="00AE4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E4149" w:rsidRPr="00AE4149" w:rsidRDefault="00AE4149" w:rsidP="00AE414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19.09.2022  </w:t>
      </w: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E414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85BBC"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149" w:rsidRPr="00AE4149" w:rsidRDefault="00AE4149" w:rsidP="00314C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4C5D" w:rsidRPr="00AE4149" w:rsidRDefault="00314C5D" w:rsidP="00AE41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організацію та проведення атестації</w:t>
      </w:r>
    </w:p>
    <w:p w:rsidR="00314C5D" w:rsidRPr="00AE4149" w:rsidRDefault="00314C5D" w:rsidP="00AE41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</w:t>
      </w:r>
      <w:r w:rsidR="00C3010D"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них працівників  </w:t>
      </w:r>
      <w:r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="00375C76"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C3010D"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375C76"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E4149"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>у 2022-2023</w:t>
      </w:r>
      <w:r w:rsidRPr="00AE41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</w:t>
      </w:r>
    </w:p>
    <w:p w:rsidR="00314C5D" w:rsidRDefault="00314C5D" w:rsidP="00314C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4C5D" w:rsidRDefault="00314C5D" w:rsidP="009D6967">
      <w:pPr>
        <w:tabs>
          <w:tab w:val="left" w:pos="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50 За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кону України «Про освіту», ст.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освіту», ст.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32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дошкільну освіту», ст.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 Закону Ук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раїни «Про позашкільну освіту», наказу Міністерства  освіти і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06.10.2010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930 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Типового положення про атестацію педагогічних працівників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»,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внесеними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наказами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 освіти і науки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, молоді та спорту №1473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 xml:space="preserve">.12.2011 </w:t>
      </w:r>
      <w:r w:rsidR="00C3010D">
        <w:rPr>
          <w:rFonts w:ascii="Times New Roman" w:hAnsi="Times New Roman" w:cs="Times New Roman"/>
          <w:sz w:val="28"/>
          <w:szCs w:val="28"/>
          <w:lang w:val="uk-UA"/>
        </w:rPr>
        <w:t>№1473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№1135</w:t>
      </w:r>
      <w:r w:rsidR="00D44776" w:rsidRPr="00D44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>від 08.08.2013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B7734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 xml:space="preserve"> Типове положення),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Львівської обласної  державної </w:t>
      </w:r>
      <w:r w:rsidR="00B77346">
        <w:rPr>
          <w:rFonts w:ascii="Times New Roman" w:hAnsi="Times New Roman" w:cs="Times New Roman"/>
          <w:sz w:val="28"/>
          <w:szCs w:val="28"/>
          <w:lang w:val="uk-UA"/>
        </w:rPr>
        <w:t>адміністрац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>ії №02-02/01/218 від 16.09.2022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атестації 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 у 2022-2023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 xml:space="preserve"> статей 29, 30</w:t>
      </w:r>
      <w:r w:rsidR="00D44776" w:rsidRPr="00D44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77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захист населення від інфекційних </w:t>
      </w:r>
      <w:proofErr w:type="spellStart"/>
      <w:r w:rsidR="00D44776">
        <w:rPr>
          <w:rFonts w:ascii="Times New Roman" w:hAnsi="Times New Roman" w:cs="Times New Roman"/>
          <w:sz w:val="28"/>
          <w:szCs w:val="28"/>
          <w:lang w:val="uk-UA"/>
        </w:rPr>
        <w:t>хворіб</w:t>
      </w:r>
      <w:proofErr w:type="spellEnd"/>
      <w:r w:rsidR="00D44776">
        <w:rPr>
          <w:rFonts w:ascii="Times New Roman" w:hAnsi="Times New Roman" w:cs="Times New Roman"/>
          <w:sz w:val="28"/>
          <w:szCs w:val="28"/>
          <w:lang w:val="uk-UA"/>
        </w:rPr>
        <w:t>», постанови КМУ України від 09.12.</w:t>
      </w:r>
      <w:r w:rsidR="00CE77A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7AA">
        <w:rPr>
          <w:rFonts w:ascii="Times New Roman" w:hAnsi="Times New Roman" w:cs="Times New Roman"/>
          <w:sz w:val="28"/>
          <w:szCs w:val="28"/>
          <w:lang w:val="uk-UA"/>
        </w:rPr>
        <w:t>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СО</w:t>
      </w:r>
      <w:r w:rsidR="00CE77AA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CE77AA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 вірусом </w:t>
      </w:r>
      <w:r w:rsidR="00CE77A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E77AA" w:rsidRPr="00CE77A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E77A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E77AA" w:rsidRPr="00CE77AA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E77AA">
        <w:rPr>
          <w:rFonts w:ascii="Times New Roman" w:hAnsi="Times New Roman" w:cs="Times New Roman"/>
          <w:sz w:val="28"/>
          <w:szCs w:val="28"/>
          <w:lang w:val="uk-UA"/>
        </w:rPr>
        <w:t>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0F31EA">
        <w:rPr>
          <w:rFonts w:ascii="Times New Roman" w:hAnsi="Times New Roman" w:cs="Times New Roman"/>
          <w:sz w:val="28"/>
          <w:szCs w:val="28"/>
          <w:lang w:val="uk-UA"/>
        </w:rPr>
        <w:t>недопущення поширення</w:t>
      </w:r>
      <w:r w:rsidR="000F31EA" w:rsidRPr="000F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1EA">
        <w:rPr>
          <w:rFonts w:ascii="Times New Roman" w:hAnsi="Times New Roman" w:cs="Times New Roman"/>
          <w:sz w:val="28"/>
          <w:szCs w:val="28"/>
          <w:lang w:val="uk-UA"/>
        </w:rPr>
        <w:t xml:space="preserve">інфекційних </w:t>
      </w:r>
      <w:proofErr w:type="spellStart"/>
      <w:r w:rsidR="000F31EA">
        <w:rPr>
          <w:rFonts w:ascii="Times New Roman" w:hAnsi="Times New Roman" w:cs="Times New Roman"/>
          <w:sz w:val="28"/>
          <w:szCs w:val="28"/>
          <w:lang w:val="uk-UA"/>
        </w:rPr>
        <w:t>хворіб</w:t>
      </w:r>
      <w:proofErr w:type="spellEnd"/>
      <w:r w:rsidR="000F31E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з підготовки та проведення атестації п</w:t>
      </w:r>
      <w:r w:rsidR="00B265D2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B265D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468E6">
        <w:rPr>
          <w:rFonts w:ascii="Times New Roman" w:hAnsi="Times New Roman" w:cs="Times New Roman"/>
          <w:sz w:val="28"/>
          <w:szCs w:val="28"/>
          <w:lang w:val="uk-UA"/>
        </w:rPr>
        <w:t xml:space="preserve"> у 2022-2023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314C5D" w:rsidRDefault="00314C5D" w:rsidP="009D6967">
      <w:pPr>
        <w:tabs>
          <w:tab w:val="left" w:pos="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C5D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314C5D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Керівникам </w:t>
      </w:r>
      <w:r w:rsidR="000F31EA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B265D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14C5D" w:rsidRPr="00E72766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належний рівень підготовки та проведення у </w:t>
      </w:r>
      <w:r w:rsidR="004D13E1">
        <w:rPr>
          <w:rFonts w:ascii="Times New Roman" w:hAnsi="Times New Roman" w:cs="Times New Roman"/>
          <w:sz w:val="28"/>
          <w:szCs w:val="28"/>
          <w:lang w:val="uk-UA"/>
        </w:rPr>
        <w:t>2022-2023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 атестації п</w:t>
      </w:r>
      <w:r w:rsidR="000F31EA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едагогічних працівників відповідно до Типового положення, </w:t>
      </w:r>
      <w:r w:rsidR="000F31EA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використанням </w:t>
      </w:r>
      <w:r w:rsidR="000F31EA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системи </w:t>
      </w:r>
      <w:proofErr w:type="spellStart"/>
      <w:r w:rsidR="000F31EA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ІСУО</w:t>
      </w:r>
      <w:proofErr w:type="spellEnd"/>
      <w:r w:rsidR="000F31EA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="000F31EA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Інформаційної системи управління освітою </w:t>
      </w:r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F31EA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</w:t>
      </w:r>
      <w:proofErr w:type="spellEnd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р</w:t>
      </w:r>
      <w:r w:rsidR="000F31EA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://</w:t>
      </w:r>
      <w:proofErr w:type="spellStart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lv</w:t>
      </w:r>
      <w:proofErr w:type="spellEnd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.і</w:t>
      </w:r>
      <w:proofErr w:type="spellStart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suo</w:t>
      </w:r>
      <w:proofErr w:type="spellEnd"/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org</w:t>
      </w:r>
      <w:r w:rsidR="002B678D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  <w:r w:rsidR="000F31EA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14C5D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Своєчасно скеровувати педагогічних працівників на курси підвищення квал</w:t>
      </w:r>
      <w:r w:rsidR="00795128">
        <w:rPr>
          <w:rFonts w:ascii="Times New Roman" w:hAnsi="Times New Roman" w:cs="Times New Roman"/>
          <w:sz w:val="28"/>
          <w:szCs w:val="28"/>
          <w:lang w:val="uk-UA"/>
        </w:rPr>
        <w:t>іфікації, рез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ультати підвищення кваліфікації</w:t>
      </w:r>
      <w:r w:rsidR="00795128" w:rsidRPr="0079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28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визнавати окремим рішенням педради відповідно до Порядку</w:t>
      </w:r>
      <w:r w:rsidR="00795128" w:rsidRPr="0079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2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  <w:r w:rsidR="00795128" w:rsidRPr="0079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28">
        <w:rPr>
          <w:rFonts w:ascii="Times New Roman" w:hAnsi="Times New Roman" w:cs="Times New Roman"/>
          <w:sz w:val="28"/>
          <w:szCs w:val="28"/>
          <w:lang w:val="uk-UA"/>
        </w:rPr>
        <w:t>педагогічних і науково -</w:t>
      </w:r>
      <w:r w:rsidR="00795128" w:rsidRPr="00795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128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(п.п.24,25).</w:t>
      </w:r>
    </w:p>
    <w:p w:rsidR="00314C5D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8E6">
        <w:rPr>
          <w:rFonts w:ascii="Times New Roman" w:hAnsi="Times New Roman" w:cs="Times New Roman"/>
          <w:sz w:val="28"/>
          <w:szCs w:val="28"/>
          <w:lang w:val="uk-UA"/>
        </w:rPr>
        <w:t>До 15.03.2023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всебічно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proofErr w:type="spellEnd"/>
      <w:r w:rsidR="00795128">
        <w:rPr>
          <w:rFonts w:ascii="Times New Roman" w:hAnsi="Times New Roman" w:cs="Times New Roman"/>
          <w:sz w:val="28"/>
          <w:szCs w:val="28"/>
        </w:rPr>
        <w:t xml:space="preserve">єктивно </w:t>
      </w:r>
      <w:proofErr w:type="spellStart"/>
      <w:r w:rsidR="00795128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="007951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</w:t>
      </w:r>
      <w:r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поточному навчальному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C5D" w:rsidRDefault="002B678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атестаційної комісії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ІІ рівня 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Миколаївської міської ради  Стрийського району Львівської </w:t>
      </w:r>
    </w:p>
    <w:p w:rsidR="00314C5D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 для</w:t>
      </w:r>
      <w:r w:rsidR="002B678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атестації педагогіч</w:t>
      </w:r>
      <w:r w:rsidR="002B678D">
        <w:rPr>
          <w:rFonts w:ascii="Times New Roman" w:hAnsi="Times New Roman" w:cs="Times New Roman"/>
          <w:sz w:val="28"/>
          <w:szCs w:val="28"/>
          <w:lang w:val="uk-UA"/>
        </w:rPr>
        <w:t>них працівників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78D">
        <w:rPr>
          <w:rFonts w:ascii="Times New Roman" w:hAnsi="Times New Roman" w:cs="Times New Roman"/>
          <w:sz w:val="28"/>
          <w:szCs w:val="28"/>
          <w:lang w:val="uk-UA"/>
        </w:rPr>
        <w:t xml:space="preserve"> керівних кадрів,</w:t>
      </w:r>
      <w:r w:rsidR="00023C66" w:rsidRPr="0002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023C66" w:rsidRPr="0002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8E6">
        <w:rPr>
          <w:rFonts w:ascii="Times New Roman" w:hAnsi="Times New Roman" w:cs="Times New Roman"/>
          <w:sz w:val="28"/>
          <w:szCs w:val="28"/>
          <w:lang w:val="uk-UA"/>
        </w:rPr>
        <w:t>працівників центру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2D0DE7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працівників інклюзивно-ресурсного центру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п.2.14 Типового положення,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з розгляду клопотань атестаційних комісій І рівня закладів освіти та з розгляду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скарг та апеляцій</w:t>
      </w:r>
      <w:r w:rsidR="00023C66" w:rsidRPr="0002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C66">
        <w:rPr>
          <w:rFonts w:ascii="Times New Roman" w:hAnsi="Times New Roman" w:cs="Times New Roman"/>
          <w:sz w:val="28"/>
          <w:szCs w:val="28"/>
          <w:lang w:val="uk-UA"/>
        </w:rPr>
        <w:t xml:space="preserve"> поклавши на атестаційну комісію обов’язки  відповідно до п.2.14 </w:t>
      </w:r>
      <w:r>
        <w:rPr>
          <w:rFonts w:ascii="Times New Roman" w:hAnsi="Times New Roman" w:cs="Times New Roman"/>
          <w:sz w:val="28"/>
          <w:szCs w:val="28"/>
          <w:lang w:val="uk-UA"/>
        </w:rPr>
        <w:t>Типового положення про атестацію педагогічних працівників (додаток 1).</w:t>
      </w:r>
    </w:p>
    <w:p w:rsidR="000E4CC7" w:rsidRPr="00E72766" w:rsidRDefault="00314C5D" w:rsidP="009D69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E4007" w:rsidRPr="00281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CC7" w:rsidRPr="0028183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0E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жовтня 2022 </w:t>
      </w:r>
      <w:r w:rsidR="000E4CC7" w:rsidRPr="000E4CC7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0E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0F04">
        <w:rPr>
          <w:rFonts w:ascii="Times New Roman" w:hAnsi="Times New Roman" w:cs="Times New Roman"/>
          <w:sz w:val="28"/>
          <w:szCs w:val="28"/>
          <w:lang w:val="uk-UA"/>
        </w:rPr>
        <w:t>відповідальним особам за п</w:t>
      </w:r>
      <w:r w:rsidR="000E4CC7">
        <w:rPr>
          <w:rFonts w:ascii="Times New Roman" w:hAnsi="Times New Roman" w:cs="Times New Roman"/>
          <w:sz w:val="28"/>
          <w:szCs w:val="28"/>
          <w:lang w:val="uk-UA"/>
        </w:rPr>
        <w:t>роведення атестації в закладах освіти внести дані про всіх</w:t>
      </w:r>
      <w:r w:rsidR="000E4CC7" w:rsidRPr="000E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CC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0E4CC7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систему </w:t>
      </w:r>
      <w:proofErr w:type="spellStart"/>
      <w:r w:rsidR="000E4CC7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ІСУО</w:t>
      </w:r>
      <w:proofErr w:type="spellEnd"/>
      <w:r w:rsidR="000E4CC7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Інформаційну систему управління освітою – </w:t>
      </w:r>
      <w:proofErr w:type="spellStart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</w:t>
      </w:r>
      <w:proofErr w:type="spellEnd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р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://</w:t>
      </w:r>
      <w:proofErr w:type="spellStart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lv</w:t>
      </w:r>
      <w:proofErr w:type="spellEnd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.і</w:t>
      </w:r>
      <w:proofErr w:type="spellStart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suo</w:t>
      </w:r>
      <w:proofErr w:type="spellEnd"/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org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, керуючись інструкцією.</w:t>
      </w:r>
      <w:r w:rsidR="000E4CC7" w:rsidRPr="00E727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14C5D" w:rsidRDefault="000E4CC7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Pr="00EE4007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>20 жовтня 2022</w:t>
      </w:r>
      <w:r w:rsidRPr="000E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4CC7">
        <w:rPr>
          <w:rFonts w:ascii="Times New Roman" w:hAnsi="Times New Roman" w:cs="Times New Roman"/>
          <w:sz w:val="28"/>
          <w:szCs w:val="28"/>
          <w:lang w:val="uk-UA"/>
        </w:rPr>
        <w:t>визначити та розподілити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повноваження членів</w:t>
      </w:r>
      <w:r w:rsidR="00B265D2" w:rsidRPr="00B2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5D2">
        <w:rPr>
          <w:rFonts w:ascii="Times New Roman" w:hAnsi="Times New Roman" w:cs="Times New Roman"/>
          <w:sz w:val="28"/>
          <w:szCs w:val="28"/>
          <w:lang w:val="uk-UA"/>
        </w:rPr>
        <w:t>атестаційної комісії ІІ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BC4F8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BC4F8E" w:rsidRPr="00BC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8E">
        <w:rPr>
          <w:rFonts w:ascii="Times New Roman" w:hAnsi="Times New Roman" w:cs="Times New Roman"/>
          <w:sz w:val="28"/>
          <w:szCs w:val="28"/>
          <w:lang w:val="uk-UA"/>
        </w:rPr>
        <w:t>щодо  роботи у</w:t>
      </w:r>
      <w:r w:rsidR="00BC4F8E" w:rsidRPr="00BC4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4F8E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системі </w:t>
      </w:r>
      <w:proofErr w:type="spellStart"/>
      <w:r w:rsidR="00BC4F8E" w:rsidRPr="00E727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ІСУО</w:t>
      </w:r>
      <w:proofErr w:type="spellEnd"/>
      <w:r w:rsidR="00BC4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4F8E">
        <w:rPr>
          <w:rFonts w:ascii="Times New Roman" w:hAnsi="Times New Roman" w:cs="Times New Roman"/>
          <w:sz w:val="28"/>
          <w:szCs w:val="28"/>
          <w:lang w:val="uk-UA"/>
        </w:rPr>
        <w:t>з метою моніторингу діяльності атестаційних комісій І рівня</w:t>
      </w:r>
      <w:r w:rsidR="00900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F04" w:rsidRDefault="00900F04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04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EE4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>З 01 до 10 квітня 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підсумкові засідання</w:t>
      </w:r>
      <w:r w:rsidRPr="00900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>йної комісії ІІ рівня відділу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Миколаївської міської ради  Стрийського району Львівської області.</w:t>
      </w:r>
    </w:p>
    <w:p w:rsidR="00900F04" w:rsidRPr="00900F04" w:rsidRDefault="00900F04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E4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8E6">
        <w:rPr>
          <w:rFonts w:ascii="Times New Roman" w:hAnsi="Times New Roman" w:cs="Times New Roman"/>
          <w:b/>
          <w:sz w:val="28"/>
          <w:szCs w:val="28"/>
          <w:lang w:val="uk-UA"/>
        </w:rPr>
        <w:t>До 12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2023</w:t>
      </w:r>
      <w:r w:rsidR="00EE4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EE4007">
        <w:rPr>
          <w:rFonts w:ascii="Times New Roman" w:hAnsi="Times New Roman" w:cs="Times New Roman"/>
          <w:sz w:val="28"/>
          <w:szCs w:val="28"/>
          <w:lang w:val="uk-UA"/>
        </w:rPr>
        <w:t>видати  накази за підсумками атестації.</w:t>
      </w:r>
    </w:p>
    <w:p w:rsidR="00DC23B3" w:rsidRDefault="002F2D3A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 Головам атестаційних комісій</w:t>
      </w:r>
      <w:r w:rsidR="002468E6">
        <w:rPr>
          <w:rFonts w:ascii="Times New Roman" w:hAnsi="Times New Roman" w:cs="Times New Roman"/>
          <w:sz w:val="28"/>
          <w:szCs w:val="28"/>
          <w:lang w:val="uk-UA"/>
        </w:rPr>
        <w:t xml:space="preserve"> І рівня та директорові комунальної установи «Центр професійного розвитку педагогічних працівників»</w:t>
      </w:r>
      <w:r w:rsidR="001E0633">
        <w:rPr>
          <w:rFonts w:ascii="Times New Roman" w:hAnsi="Times New Roman" w:cs="Times New Roman"/>
          <w:sz w:val="28"/>
          <w:szCs w:val="28"/>
          <w:lang w:val="uk-UA"/>
        </w:rPr>
        <w:t xml:space="preserve"> подати в атестац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>ійну комісію ІІ рівня відділу освіти,</w:t>
      </w:r>
      <w:r w:rsidR="001E0633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Миколаївської міської ради Стрийського району Львівської області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</w:t>
      </w:r>
      <w:r w:rsidR="001E06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1E0633" w:rsidRDefault="001E0633" w:rsidP="009D69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 </w:t>
      </w:r>
      <w:r w:rsidRPr="001E0633">
        <w:rPr>
          <w:rFonts w:ascii="Times New Roman" w:hAnsi="Times New Roman" w:cs="Times New Roman"/>
          <w:b/>
          <w:sz w:val="28"/>
          <w:szCs w:val="28"/>
          <w:lang w:val="uk-UA"/>
        </w:rPr>
        <w:t>До 25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>.10.2022</w:t>
      </w:r>
      <w:r w:rsidR="009D6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314C5D" w:rsidRPr="001E0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4C5D" w:rsidRDefault="001E0633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E5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списки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друкованому та електронному вигляді (додаток №2 та №3)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яких рішення прийм</w:t>
      </w:r>
      <w:r>
        <w:rPr>
          <w:rFonts w:ascii="Times New Roman" w:hAnsi="Times New Roman" w:cs="Times New Roman"/>
          <w:sz w:val="28"/>
          <w:szCs w:val="28"/>
          <w:lang w:val="uk-UA"/>
        </w:rPr>
        <w:t>ає атестаційна комісія ІІ рівня;</w:t>
      </w:r>
    </w:p>
    <w:p w:rsidR="001E0633" w:rsidRDefault="001E0633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0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к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>онсультантів, психологів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 в друкованому та електронному вигляді, щодо атестації яких рішення приймає атестаційна комісія ІІ рівня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633" w:rsidRDefault="007E5322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списки керівних кадрів</w:t>
      </w:r>
      <w:r w:rsidR="001E0633"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друкованому та електронному вигляді, щодо атестації яких рішення приймає атестаційна комісія ІІ рівня;</w:t>
      </w:r>
    </w:p>
    <w:p w:rsidR="007E5322" w:rsidRDefault="007E5322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завірені копії документів, що підтверджують освітньо-кваліфікаційний рівень педагогічних працівників</w:t>
      </w:r>
      <w:r w:rsidR="007C08E0">
        <w:rPr>
          <w:rFonts w:ascii="Times New Roman" w:hAnsi="Times New Roman" w:cs="Times New Roman"/>
          <w:sz w:val="28"/>
          <w:szCs w:val="28"/>
          <w:lang w:val="uk-UA"/>
        </w:rPr>
        <w:t>, проходження попередньої атестації та відповідний стаж роботи;</w:t>
      </w:r>
    </w:p>
    <w:p w:rsidR="007C08E0" w:rsidRDefault="007C08E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графіки проведення засідань атестаційних комісій.</w:t>
      </w:r>
    </w:p>
    <w:p w:rsidR="007C08E0" w:rsidRDefault="007C08E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220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E0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AB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>квітня 2023</w:t>
      </w:r>
      <w:r w:rsidRPr="007C0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05308" w:rsidRDefault="007C08E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атестаційні листи (2 екземпляри в друкованому вигляді)</w:t>
      </w:r>
      <w:r w:rsidR="003053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8E0" w:rsidRDefault="00305308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рішення вченої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ЛОР «Львівський обласний інститут післядипломної педагогічної освіти» щодо атестації осіб, які претендують на присвоєння педагогічного звання «учитель-методист»,</w:t>
      </w:r>
      <w:r w:rsidR="007C0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«вихователь-методист»,</w:t>
      </w:r>
      <w:r w:rsidRPr="0030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1D5">
        <w:rPr>
          <w:rFonts w:ascii="Times New Roman" w:hAnsi="Times New Roman" w:cs="Times New Roman"/>
          <w:sz w:val="28"/>
          <w:szCs w:val="28"/>
          <w:lang w:val="uk-UA"/>
        </w:rPr>
        <w:t xml:space="preserve">«педагог-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організатор-методист»,</w:t>
      </w:r>
      <w:r w:rsidRPr="0030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08E2">
        <w:rPr>
          <w:rFonts w:ascii="Times New Roman" w:hAnsi="Times New Roman" w:cs="Times New Roman"/>
          <w:sz w:val="28"/>
          <w:szCs w:val="28"/>
          <w:lang w:val="uk-UA"/>
        </w:rPr>
        <w:t>практичний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психолог-методист»,</w:t>
      </w:r>
      <w:r w:rsidRPr="0030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«керівник гуртка-методист»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1220" w:rsidRDefault="00AB122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підвищення кваліфікації керівних кадрів і педагогічних працівників.</w:t>
      </w:r>
    </w:p>
    <w:p w:rsidR="00AB1220" w:rsidRDefault="002468E6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220" w:rsidRPr="00AB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220" w:rsidRPr="007C08E0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AB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14D2"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 w:rsidR="00DC23B3">
        <w:rPr>
          <w:rFonts w:ascii="Times New Roman" w:hAnsi="Times New Roman" w:cs="Times New Roman"/>
          <w:b/>
          <w:sz w:val="28"/>
          <w:szCs w:val="28"/>
          <w:lang w:val="uk-UA"/>
        </w:rPr>
        <w:t>ня 2023</w:t>
      </w:r>
      <w:r w:rsidR="00AB1220" w:rsidRPr="007C0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AB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подати</w:t>
      </w:r>
      <w:r w:rsidR="00AB1220" w:rsidRPr="00AB1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атестаційній комісії ІІ рівня відділу освіти,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Миколаївської міської ради Стрийського району Львівської області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керівних кадрів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>, щодо атестації яких рішення приймає атестаційна комісія ІІ рівня.</w:t>
      </w:r>
    </w:p>
    <w:p w:rsidR="00AB1220" w:rsidRDefault="002468E6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8F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працівників,</w:t>
      </w:r>
      <w:r w:rsidR="00DC2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3">
        <w:rPr>
          <w:rFonts w:ascii="Times New Roman" w:hAnsi="Times New Roman" w:cs="Times New Roman"/>
          <w:sz w:val="28"/>
          <w:szCs w:val="28"/>
          <w:lang w:val="uk-UA"/>
        </w:rPr>
        <w:t>керівникам заклад</w:t>
      </w:r>
      <w:r w:rsidR="00E64C07">
        <w:rPr>
          <w:rFonts w:ascii="Times New Roman" w:hAnsi="Times New Roman" w:cs="Times New Roman"/>
          <w:sz w:val="28"/>
          <w:szCs w:val="28"/>
          <w:lang w:val="uk-UA"/>
        </w:rPr>
        <w:t>ів освіти здійснювати</w:t>
      </w:r>
      <w:r w:rsidR="008F4A33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організації та проведення</w:t>
      </w:r>
      <w:r w:rsidR="00E64C07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атестації, спрямувати</w:t>
      </w:r>
      <w:r w:rsidR="008F4A33">
        <w:rPr>
          <w:rFonts w:ascii="Times New Roman" w:hAnsi="Times New Roman" w:cs="Times New Roman"/>
          <w:sz w:val="28"/>
          <w:szCs w:val="28"/>
          <w:lang w:val="uk-UA"/>
        </w:rPr>
        <w:t xml:space="preserve"> роботу на професійне зростання педагогічних кадрів, сприяти розвитку творчості, неперервному підвищенню професійного рівня.</w:t>
      </w:r>
      <w:r w:rsidR="00AB12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314C5D" w:rsidRDefault="008E775A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Ате</w:t>
      </w:r>
      <w:r w:rsidR="007E182B">
        <w:rPr>
          <w:rFonts w:ascii="Times New Roman" w:hAnsi="Times New Roman" w:cs="Times New Roman"/>
          <w:sz w:val="28"/>
          <w:szCs w:val="28"/>
          <w:lang w:val="uk-UA"/>
        </w:rPr>
        <w:t>стацію педагогічних працівників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філії Більченського ЗЗСО І-ІІІ ст. с. Криниця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філії Більченського ЗЗСО І-ІІІ ст. с. Болоня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атестаційною комісією І рівня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Більченського ЗЗСО І-ІІІ ст.</w:t>
      </w:r>
    </w:p>
    <w:p w:rsidR="00314C5D" w:rsidRDefault="008E775A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Атеста</w:t>
      </w:r>
      <w:r>
        <w:rPr>
          <w:rFonts w:ascii="Times New Roman" w:hAnsi="Times New Roman" w:cs="Times New Roman"/>
          <w:sz w:val="28"/>
          <w:szCs w:val="28"/>
          <w:lang w:val="uk-UA"/>
        </w:rPr>
        <w:t>цію педагогічних працівників ЗДО</w:t>
      </w:r>
      <w:r w:rsidR="008D1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Сонечко</w:t>
      </w:r>
      <w:r w:rsidR="008D14D2">
        <w:rPr>
          <w:rFonts w:ascii="Times New Roman" w:hAnsi="Times New Roman" w:cs="Times New Roman"/>
          <w:sz w:val="28"/>
          <w:szCs w:val="28"/>
          <w:lang w:val="uk-UA"/>
        </w:rPr>
        <w:t>» с.</w:t>
      </w:r>
      <w:r w:rsidR="001B3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Дроговиж,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«Ходачок»</w:t>
      </w:r>
      <w:r w:rsidR="008D1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с. Рудники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, ЗДО «Теремок»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атестаційною комісією І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ЗДО «Журавлик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</w:t>
      </w:r>
    </w:p>
    <w:p w:rsidR="00314C5D" w:rsidRDefault="00FE05CC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Заступнику голови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 ІІ рівня відділу освіти,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спорту:</w:t>
      </w:r>
    </w:p>
    <w:p w:rsidR="00314C5D" w:rsidRDefault="008E775A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Провести інф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ормаційну нараду із керівниками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8D14D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підготовки та проведення атестації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2022-2023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24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14C5D" w:rsidRDefault="008E775A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До 01.10.2022</w:t>
      </w:r>
      <w:r w:rsidR="009D696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базу даних про керівні кадри та про  педагогічни</w:t>
      </w:r>
      <w:r w:rsidR="004565F0">
        <w:rPr>
          <w:rFonts w:ascii="Times New Roman" w:hAnsi="Times New Roman" w:cs="Times New Roman"/>
          <w:sz w:val="28"/>
          <w:szCs w:val="28"/>
          <w:lang w:val="uk-UA"/>
        </w:rPr>
        <w:t>х працівників закладів  освіти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C5D" w:rsidRDefault="004565F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Перевірити списки педагогічних працівників, стосовно яких приймає рішення атестаційна комісія ІІ рівня, та подати матеріали на засідання атестаційної комі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сії при  відділу освіти,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спорту.  </w:t>
      </w:r>
    </w:p>
    <w:p w:rsidR="00314C5D" w:rsidRDefault="004565F0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12.4.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Розглянути у травні 2023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на нараді керівників освітніх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підсумки атестації педагогічних працівників.</w:t>
      </w:r>
    </w:p>
    <w:p w:rsidR="00314C5D" w:rsidRDefault="008D14D2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12.5</w:t>
      </w:r>
      <w:r w:rsidR="004565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Наказ розмістити на сайті  відділу освіти,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Стрийського району Львівської області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C5D" w:rsidRDefault="008D14D2" w:rsidP="009D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314C5D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FA14B5" w:rsidRDefault="00FA14B5" w:rsidP="009D69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0210" w:rsidRPr="009D6967" w:rsidRDefault="000C0210" w:rsidP="009D69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967">
        <w:rPr>
          <w:rFonts w:ascii="Times New Roman" w:hAnsi="Times New Roman" w:cs="Times New Roman"/>
          <w:b/>
          <w:sz w:val="28"/>
          <w:szCs w:val="28"/>
          <w:lang w:val="uk-UA"/>
        </w:rPr>
        <w:t>Начальник  відділу</w:t>
      </w:r>
      <w:r w:rsidR="001E6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9D6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E6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6967" w:rsidRPr="001E6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9157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1E6969" w:rsidRPr="001E6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E6969" w:rsidRPr="001E696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E6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D6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</w:t>
      </w:r>
      <w:r w:rsidR="009D6967" w:rsidRPr="009D696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D6967" w:rsidRPr="009D6967">
        <w:rPr>
          <w:rFonts w:ascii="Times New Roman" w:hAnsi="Times New Roman" w:cs="Times New Roman"/>
          <w:b/>
          <w:sz w:val="28"/>
          <w:szCs w:val="28"/>
        </w:rPr>
        <w:t>ТАРОВЕЦЬКИЙ</w:t>
      </w:r>
    </w:p>
    <w:p w:rsidR="0099215F" w:rsidRDefault="0099215F" w:rsidP="002468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6967" w:rsidRDefault="001849CF" w:rsidP="002468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  <w:r w:rsidR="00456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1A4D16" w:rsidRDefault="00FF7F7B" w:rsidP="002468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освіти, </w:t>
      </w:r>
      <w:r w:rsidR="004565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849CF" w:rsidRDefault="001849CF" w:rsidP="002468E6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7F7B">
        <w:rPr>
          <w:rFonts w:ascii="Times New Roman" w:hAnsi="Times New Roman" w:cs="Times New Roman"/>
          <w:sz w:val="28"/>
          <w:szCs w:val="28"/>
          <w:lang w:val="uk-UA"/>
        </w:rPr>
        <w:t>олоді та спорту</w:t>
      </w:r>
    </w:p>
    <w:p w:rsidR="001849CF" w:rsidRDefault="009D6967" w:rsidP="002468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19.09.2022 </w:t>
      </w:r>
      <w:r w:rsidR="00FF7F7B">
        <w:rPr>
          <w:rFonts w:ascii="Times New Roman" w:hAnsi="Times New Roman" w:cs="Times New Roman"/>
          <w:sz w:val="28"/>
          <w:szCs w:val="28"/>
          <w:lang w:val="uk-UA"/>
        </w:rPr>
        <w:t xml:space="preserve"> № 250</w:t>
      </w:r>
    </w:p>
    <w:p w:rsidR="001849CF" w:rsidRDefault="001849CF" w:rsidP="00FA14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9CF" w:rsidRDefault="001849CF" w:rsidP="00FA14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1849CF" w:rsidRDefault="001849CF" w:rsidP="00FA14B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0C0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атестаційної комісії ІІ рівня відділу освіти,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56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63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Миколаївської  міської</w:t>
      </w:r>
      <w:r w:rsidR="00363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1849CF" w:rsidRDefault="001849CF" w:rsidP="00FA1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9CF" w:rsidRDefault="001849CF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таровецький А.В.</w:t>
      </w:r>
      <w:r w:rsidR="00BF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– 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спорту, голова комісії;</w:t>
      </w:r>
    </w:p>
    <w:p w:rsidR="001849CF" w:rsidRDefault="001849CF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Ониськів М.М. –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спорту, заступник голови  комісії;</w:t>
      </w:r>
    </w:p>
    <w:p w:rsidR="00363F58" w:rsidRDefault="000C0210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Сенців  І.І. – головний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, молоді  та спорту,</w:t>
      </w:r>
      <w:r w:rsidR="00363F58" w:rsidRPr="0036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секретар комісії.</w:t>
      </w:r>
    </w:p>
    <w:p w:rsidR="00363F58" w:rsidRDefault="00363F58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9CF" w:rsidRDefault="001849CF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</w:t>
      </w:r>
    </w:p>
    <w:p w:rsidR="00363F58" w:rsidRDefault="001849CF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Воробець Н.Т.</w:t>
      </w:r>
      <w:r w:rsidR="00363F58" w:rsidRPr="0036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 xml:space="preserve">– консультант </w:t>
      </w:r>
      <w:proofErr w:type="spellStart"/>
      <w:r w:rsidR="00363F58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363F58">
        <w:rPr>
          <w:rFonts w:ascii="Times New Roman" w:hAnsi="Times New Roman" w:cs="Times New Roman"/>
          <w:sz w:val="28"/>
          <w:szCs w:val="28"/>
          <w:lang w:val="uk-UA"/>
        </w:rPr>
        <w:t xml:space="preserve"> «ЦПРПП»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49CF" w:rsidRDefault="00363F58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FA14B5">
        <w:rPr>
          <w:rFonts w:ascii="Times New Roman" w:hAnsi="Times New Roman" w:cs="Times New Roman"/>
          <w:sz w:val="28"/>
          <w:szCs w:val="28"/>
          <w:lang w:val="uk-UA"/>
        </w:rPr>
        <w:t xml:space="preserve"> Грабовенська О.М. – директор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</w:t>
      </w:r>
      <w:r w:rsidR="00184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5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14B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1849C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розвитку педагогічних працівників</w:t>
      </w:r>
      <w:r w:rsidR="00FE05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1849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F58" w:rsidRDefault="00CF10A8" w:rsidP="00FA14B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3F58" w:rsidRPr="0036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Дубик С.К. – голова ради  голів ПК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363F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0210" w:rsidRDefault="00CF10A8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210">
        <w:rPr>
          <w:rFonts w:ascii="Times New Roman" w:hAnsi="Times New Roman" w:cs="Times New Roman"/>
          <w:sz w:val="28"/>
          <w:szCs w:val="28"/>
          <w:lang w:val="uk-UA"/>
        </w:rPr>
        <w:t>4. Ленців О.М. – заступник директора Миколаївського ЗЗСО  І-ІІІ ст. №1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1849CF" w:rsidRDefault="000C0210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CF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10A8" w:rsidRPr="00CF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6EC">
        <w:rPr>
          <w:rFonts w:ascii="Times New Roman" w:hAnsi="Times New Roman" w:cs="Times New Roman"/>
          <w:sz w:val="28"/>
          <w:szCs w:val="28"/>
          <w:lang w:val="uk-UA"/>
        </w:rPr>
        <w:t>Лутчин Т.Я. –</w:t>
      </w:r>
      <w:r w:rsidR="00CF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5CC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CF1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0A8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CF10A8">
        <w:rPr>
          <w:rFonts w:ascii="Times New Roman" w:hAnsi="Times New Roman" w:cs="Times New Roman"/>
          <w:sz w:val="28"/>
          <w:szCs w:val="28"/>
          <w:lang w:val="uk-UA"/>
        </w:rPr>
        <w:t xml:space="preserve"> «ЦПРПП»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CF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49FE" w:rsidRDefault="000C0210" w:rsidP="00FA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F7B">
        <w:rPr>
          <w:rFonts w:ascii="Times New Roman" w:hAnsi="Times New Roman" w:cs="Times New Roman"/>
          <w:sz w:val="28"/>
          <w:szCs w:val="28"/>
          <w:lang w:val="uk-UA"/>
        </w:rPr>
        <w:t>6. Пришляк Н.М. – директор ЗДО «Журавлик» м. Миколаїв</w:t>
      </w:r>
      <w:r w:rsidR="00D33620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FF7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686" w:rsidRDefault="001B0686" w:rsidP="00363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686" w:rsidRDefault="001B0686" w:rsidP="00363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686" w:rsidRDefault="001B0686" w:rsidP="00363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686" w:rsidRDefault="001B0686" w:rsidP="00363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9FE" w:rsidRDefault="004A49FE" w:rsidP="00363F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B60" w:rsidRDefault="00AC0B60" w:rsidP="001B31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AC0B60" w:rsidSect="005E1D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C0B60" w:rsidRPr="00EE0837" w:rsidRDefault="00FE05CC" w:rsidP="00FF7F7B">
      <w:pPr>
        <w:spacing w:after="0"/>
        <w:ind w:left="1132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          </w:t>
      </w:r>
    </w:p>
    <w:p w:rsidR="00AC0B60" w:rsidRPr="00EE0837" w:rsidRDefault="00AC0B60" w:rsidP="00FF7F7B">
      <w:pPr>
        <w:spacing w:after="0"/>
        <w:ind w:left="99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>до нак</w:t>
      </w:r>
      <w:r w:rsidR="00FF7F7B"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азу відділу освіти, </w:t>
      </w:r>
      <w:r w:rsidR="00FE05CC"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5CC" w:rsidRPr="00EE0837" w:rsidRDefault="00FE05CC" w:rsidP="00FF7F7B">
      <w:pPr>
        <w:spacing w:after="0"/>
        <w:ind w:left="99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F7F7B" w:rsidRPr="00EE0837">
        <w:rPr>
          <w:rFonts w:ascii="Times New Roman" w:hAnsi="Times New Roman" w:cs="Times New Roman"/>
          <w:sz w:val="28"/>
          <w:szCs w:val="28"/>
          <w:lang w:val="uk-UA"/>
        </w:rPr>
        <w:t>олоді та спорту</w:t>
      </w:r>
    </w:p>
    <w:p w:rsidR="00FE05CC" w:rsidRPr="00E72766" w:rsidRDefault="009D6967" w:rsidP="00FF7F7B">
      <w:pPr>
        <w:spacing w:after="0"/>
        <w:ind w:left="991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>від 19.09.2022</w:t>
      </w:r>
      <w:r w:rsidR="00FF7F7B"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 № 250</w:t>
      </w:r>
    </w:p>
    <w:p w:rsidR="00E72766" w:rsidRPr="00EE0837" w:rsidRDefault="00E72766" w:rsidP="00E727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E72766" w:rsidRDefault="00E72766" w:rsidP="00E72766">
      <w:pPr>
        <w:tabs>
          <w:tab w:val="left" w:pos="4320"/>
        </w:tabs>
        <w:ind w:left="5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педагогічних працівників (назва освітнього закладу), які атестують</w:t>
      </w:r>
      <w:r w:rsidR="00F9155C">
        <w:rPr>
          <w:rFonts w:ascii="Times New Roman" w:hAnsi="Times New Roman" w:cs="Times New Roman"/>
          <w:b/>
          <w:sz w:val="28"/>
          <w:szCs w:val="28"/>
          <w:lang w:val="uk-UA"/>
        </w:rPr>
        <w:t>ся у 2022/ 2023 н.  р.,</w:t>
      </w:r>
    </w:p>
    <w:p w:rsidR="00F9155C" w:rsidRPr="009A7ECB" w:rsidRDefault="00F9155C" w:rsidP="00F91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CB">
        <w:rPr>
          <w:rFonts w:ascii="Times New Roman" w:hAnsi="Times New Roman" w:cs="Times New Roman"/>
          <w:b/>
          <w:sz w:val="28"/>
          <w:szCs w:val="28"/>
          <w:lang w:val="uk-UA"/>
        </w:rPr>
        <w:t>рішення щодо яких приймає атестаційна комісія ІІ рівня</w:t>
      </w:r>
    </w:p>
    <w:p w:rsidR="00F9155C" w:rsidRPr="00EE0837" w:rsidRDefault="00F9155C" w:rsidP="00F9155C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490"/>
        <w:gridCol w:w="1535"/>
        <w:gridCol w:w="988"/>
        <w:gridCol w:w="1306"/>
        <w:gridCol w:w="1451"/>
        <w:gridCol w:w="1242"/>
        <w:gridCol w:w="1294"/>
        <w:gridCol w:w="1969"/>
        <w:gridCol w:w="1423"/>
        <w:gridCol w:w="1274"/>
        <w:gridCol w:w="1269"/>
      </w:tblGrid>
      <w:tr w:rsidR="00C7405B" w:rsidRPr="00E72766" w:rsidTr="00E852C1">
        <w:trPr>
          <w:cantSplit/>
          <w:trHeight w:val="24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Прізвище,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2766">
              <w:rPr>
                <w:rFonts w:ascii="Times New Roman" w:hAnsi="Times New Roman" w:cs="Times New Roman"/>
                <w:b/>
                <w:lang w:val="uk-UA"/>
              </w:rPr>
              <w:t>ім’</w:t>
            </w:r>
            <w:proofErr w:type="spellEnd"/>
            <w:r w:rsidRPr="00E72766">
              <w:rPr>
                <w:rFonts w:ascii="Times New Roman" w:hAnsi="Times New Roman" w:cs="Times New Roman"/>
                <w:b/>
              </w:rPr>
              <w:t>я,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E72766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72766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72766">
              <w:rPr>
                <w:rFonts w:ascii="Times New Roman" w:hAnsi="Times New Roman" w:cs="Times New Roman"/>
                <w:b/>
                <w:lang w:val="uk-UA"/>
              </w:rPr>
              <w:t>працівни</w:t>
            </w:r>
            <w:r w:rsidR="00C7405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Рік закінчення вищого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навчального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закладу, його назва, отримана кваліфікація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1F0C7A" w:rsidRDefault="00E72766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 xml:space="preserve">Дата призначення на посаду </w:t>
            </w:r>
            <w:r w:rsidRPr="001F0C7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 навчальний заклад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Стаж роботи на займаній посаді станом на</w:t>
            </w:r>
          </w:p>
          <w:p w:rsidR="00E72766" w:rsidRPr="00E72766" w:rsidRDefault="00DC1092" w:rsidP="00C7405B">
            <w:pPr>
              <w:tabs>
                <w:tab w:val="left" w:pos="4320"/>
              </w:tabs>
              <w:spacing w:after="0"/>
              <w:ind w:left="-19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15.03.2023</w:t>
            </w:r>
            <w:r w:rsidR="00E72766" w:rsidRPr="00E72766">
              <w:rPr>
                <w:rFonts w:ascii="Times New Roman" w:hAnsi="Times New Roman" w:cs="Times New Roman"/>
                <w:b/>
                <w:lang w:val="uk-UA"/>
              </w:rPr>
              <w:t xml:space="preserve"> р.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ind w:left="-19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 xml:space="preserve">(загальний </w:t>
            </w:r>
            <w:proofErr w:type="spellStart"/>
            <w:r w:rsidRPr="00E72766">
              <w:rPr>
                <w:rFonts w:ascii="Times New Roman" w:hAnsi="Times New Roman" w:cs="Times New Roman"/>
                <w:b/>
                <w:lang w:val="uk-UA"/>
              </w:rPr>
              <w:t>педстаж</w:t>
            </w:r>
            <w:proofErr w:type="spellEnd"/>
            <w:r w:rsidRPr="00E72766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C7405B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Перемети</w:t>
            </w:r>
            <w:r w:rsidR="00E72766" w:rsidRPr="00E72766">
              <w:rPr>
                <w:rFonts w:ascii="Times New Roman" w:hAnsi="Times New Roman" w:cs="Times New Roman"/>
                <w:b/>
                <w:lang w:val="uk-UA"/>
              </w:rPr>
              <w:t xml:space="preserve"> які виклада</w:t>
            </w:r>
            <w:r w:rsidR="00373A27">
              <w:rPr>
                <w:rFonts w:ascii="Times New Roman" w:hAnsi="Times New Roman" w:cs="Times New Roman"/>
                <w:b/>
                <w:lang w:val="uk-UA"/>
              </w:rPr>
              <w:t>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Фах, за яким здійснено підвищення кваліфікації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№ посвідчення про курси, дата видачі, назва навчального закладу, кількість годин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Дата і результат попередньої атестації</w:t>
            </w: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spacing w:after="0" w:line="259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Претендує</w:t>
            </w:r>
          </w:p>
          <w:p w:rsidR="00E72766" w:rsidRPr="00E72766" w:rsidRDefault="00E72766" w:rsidP="00C7405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C7405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2766">
              <w:rPr>
                <w:rFonts w:ascii="Times New Roman" w:hAnsi="Times New Roman" w:cs="Times New Roman"/>
                <w:b/>
                <w:lang w:val="uk-UA"/>
              </w:rPr>
              <w:t>Дата чергової атестації</w:t>
            </w:r>
          </w:p>
          <w:p w:rsidR="00E72766" w:rsidRPr="00E72766" w:rsidRDefault="00E72766" w:rsidP="00C7405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405B" w:rsidRPr="00E72766" w:rsidTr="00E852C1">
        <w:trPr>
          <w:cantSplit/>
          <w:trHeight w:val="18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ind w:left="-19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7405B" w:rsidRPr="00E72766" w:rsidRDefault="00C7405B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05B" w:rsidRPr="00E72766" w:rsidRDefault="00C7405B" w:rsidP="00C7405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405B" w:rsidRPr="00E72766" w:rsidTr="00E852C1">
        <w:trPr>
          <w:cantSplit/>
          <w:trHeight w:val="11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ind w:left="-19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6" w:rsidRPr="00E72766" w:rsidRDefault="00E72766" w:rsidP="0090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766" w:rsidRPr="00E72766" w:rsidRDefault="00E72766" w:rsidP="009073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72766" w:rsidRDefault="00E72766" w:rsidP="00E4479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766" w:rsidRDefault="00E72766" w:rsidP="00373A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793" w:rsidRPr="00E44793" w:rsidRDefault="00E44793" w:rsidP="00E4479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3A27" w:rsidRPr="00C7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Pr="00E44793"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E44793" w:rsidRPr="00E44793" w:rsidRDefault="00E44793" w:rsidP="00E4479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3">
        <w:rPr>
          <w:rFonts w:ascii="Times New Roman" w:hAnsi="Times New Roman" w:cs="Times New Roman"/>
          <w:sz w:val="20"/>
          <w:szCs w:val="20"/>
          <w:lang w:val="uk-UA"/>
        </w:rPr>
        <w:tab/>
        <w:t>Тел.</w:t>
      </w:r>
      <w:r w:rsidRPr="00E44793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p w:rsidR="00E44793" w:rsidRDefault="00E44793" w:rsidP="00E44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542" w:rsidRPr="00EE0837" w:rsidRDefault="00702542" w:rsidP="00E447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4793" w:rsidRPr="00EE0837" w:rsidRDefault="00E44793" w:rsidP="009D6967">
      <w:pPr>
        <w:spacing w:after="0"/>
        <w:ind w:left="1132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127F5" w:rsidRPr="00EE083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D6967" w:rsidRPr="00EE0837" w:rsidRDefault="009D6967" w:rsidP="009D6967">
      <w:pPr>
        <w:spacing w:after="0"/>
        <w:ind w:left="99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освіти, </w:t>
      </w:r>
      <w:r w:rsidR="00E44793"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793" w:rsidRPr="00EE0837" w:rsidRDefault="00E44793" w:rsidP="009D6967">
      <w:pPr>
        <w:spacing w:after="0"/>
        <w:ind w:left="99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9D6967" w:rsidRPr="00EE0837">
        <w:rPr>
          <w:rFonts w:ascii="Times New Roman" w:hAnsi="Times New Roman" w:cs="Times New Roman"/>
          <w:sz w:val="28"/>
          <w:szCs w:val="28"/>
          <w:lang w:val="uk-UA"/>
        </w:rPr>
        <w:t xml:space="preserve"> та спорту</w:t>
      </w:r>
    </w:p>
    <w:p w:rsidR="00E44793" w:rsidRPr="00EE0837" w:rsidRDefault="009D6967" w:rsidP="009D6967">
      <w:pPr>
        <w:spacing w:after="0"/>
        <w:ind w:left="99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sz w:val="28"/>
          <w:szCs w:val="28"/>
          <w:lang w:val="uk-UA"/>
        </w:rPr>
        <w:t>від 19.09.2022 № 250</w:t>
      </w:r>
    </w:p>
    <w:p w:rsidR="00EF08E2" w:rsidRPr="00EE0837" w:rsidRDefault="00EF08E2" w:rsidP="00E72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2766" w:rsidRPr="00EE0837" w:rsidRDefault="00E72766" w:rsidP="00E727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2766" w:rsidRPr="00C7405B" w:rsidRDefault="00E72766" w:rsidP="00C7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83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72766" w:rsidRPr="00EE0837" w:rsidRDefault="00E72766" w:rsidP="00E7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керівних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кадрів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установи),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атестуються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у 2022-2023 н.р.,</w:t>
      </w:r>
    </w:p>
    <w:p w:rsidR="00E72766" w:rsidRPr="00EE0837" w:rsidRDefault="00E72766" w:rsidP="00E7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E08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837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приймає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атестаційна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EE0837">
        <w:rPr>
          <w:rFonts w:ascii="Times New Roman" w:hAnsi="Times New Roman" w:cs="Times New Roman"/>
          <w:b/>
          <w:sz w:val="28"/>
          <w:szCs w:val="28"/>
        </w:rPr>
        <w:t xml:space="preserve"> ІІ </w:t>
      </w:r>
      <w:proofErr w:type="spellStart"/>
      <w:r w:rsidRPr="00EE0837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</w:p>
    <w:p w:rsidR="00E72766" w:rsidRDefault="00E72766" w:rsidP="00E7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175" w:type="dxa"/>
        <w:tblLook w:val="04A0"/>
      </w:tblPr>
      <w:tblGrid>
        <w:gridCol w:w="529"/>
        <w:gridCol w:w="1597"/>
        <w:gridCol w:w="2410"/>
        <w:gridCol w:w="1276"/>
        <w:gridCol w:w="1524"/>
        <w:gridCol w:w="1452"/>
        <w:gridCol w:w="1701"/>
        <w:gridCol w:w="1701"/>
        <w:gridCol w:w="1318"/>
        <w:gridCol w:w="2226"/>
      </w:tblGrid>
      <w:tr w:rsidR="00E72766" w:rsidTr="00F9155C">
        <w:trPr>
          <w:trHeight w:val="133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72766" w:rsidRDefault="00E72766" w:rsidP="009073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BF4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F46EC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BF46EC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закінчення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вищого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закладу,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кваліфікація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BF46EC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Pr="00F9155C" w:rsidRDefault="00E72766" w:rsidP="0090739F">
            <w:pPr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9155C">
              <w:rPr>
                <w:rFonts w:ascii="Times New Roman" w:hAnsi="Times New Roman" w:cs="Times New Roman"/>
                <w:b/>
                <w:color w:val="000000" w:themeColor="text1"/>
              </w:rPr>
              <w:t>посаду</w:t>
            </w:r>
            <w:proofErr w:type="gramEnd"/>
            <w:r w:rsidRPr="00F915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 </w:t>
            </w:r>
            <w:proofErr w:type="spellStart"/>
            <w:r w:rsidRPr="00F9155C">
              <w:rPr>
                <w:rFonts w:ascii="Times New Roman" w:hAnsi="Times New Roman" w:cs="Times New Roman"/>
                <w:b/>
                <w:color w:val="000000" w:themeColor="text1"/>
              </w:rPr>
              <w:t>навчальний</w:t>
            </w:r>
            <w:proofErr w:type="spellEnd"/>
            <w:r w:rsidRPr="00F915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заклад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роботи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займаній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посаді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станом на 15.03.2023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здійснено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ідвищення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ідоцтва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закладу,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годин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результат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попередньої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атестації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Pr="00F9155C" w:rsidRDefault="00F9155C" w:rsidP="009073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Відповідає займаній посаді</w:t>
            </w:r>
          </w:p>
        </w:tc>
      </w:tr>
      <w:tr w:rsidR="00E72766" w:rsidTr="00F9155C">
        <w:trPr>
          <w:trHeight w:val="12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left="-10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Pr="00F9155C" w:rsidRDefault="00E72766" w:rsidP="0090739F">
            <w:pPr>
              <w:ind w:left="-107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Default="00E72766" w:rsidP="0090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Pr="00E72766" w:rsidRDefault="00E72766" w:rsidP="0090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66" w:rsidRPr="00F9155C" w:rsidRDefault="00E72766" w:rsidP="0090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72766" w:rsidRDefault="00E72766" w:rsidP="00E7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66" w:rsidRDefault="00E72766" w:rsidP="00E7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793" w:rsidRPr="00E44793" w:rsidRDefault="00E44793" w:rsidP="00E447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793" w:rsidRDefault="00E44793" w:rsidP="00E4479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BF4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_____________  </w:t>
      </w:r>
    </w:p>
    <w:p w:rsidR="00E44793" w:rsidRPr="00E44793" w:rsidRDefault="00E44793" w:rsidP="00E4479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C0B60" w:rsidRPr="009D6967" w:rsidRDefault="00E44793" w:rsidP="009D696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  <w:sectPr w:rsidR="00AC0B60" w:rsidRPr="009D6967" w:rsidSect="00E44793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  <w:r w:rsidRPr="00E44793">
        <w:rPr>
          <w:rFonts w:ascii="Times New Roman" w:hAnsi="Times New Roman" w:cs="Times New Roman"/>
          <w:sz w:val="20"/>
          <w:szCs w:val="20"/>
          <w:lang w:val="uk-UA"/>
        </w:rPr>
        <w:tab/>
        <w:t>Тел.</w:t>
      </w:r>
      <w:r w:rsidRPr="00E4479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001D5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</w:p>
    <w:p w:rsidR="00702542" w:rsidRPr="00702542" w:rsidRDefault="00702542" w:rsidP="00F714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542" w:rsidRPr="00702542" w:rsidSect="005E1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EFC"/>
    <w:rsid w:val="00023C66"/>
    <w:rsid w:val="000560A8"/>
    <w:rsid w:val="00061DDD"/>
    <w:rsid w:val="000820EC"/>
    <w:rsid w:val="000879AB"/>
    <w:rsid w:val="000C0210"/>
    <w:rsid w:val="000E238B"/>
    <w:rsid w:val="000E4CC7"/>
    <w:rsid w:val="000F31EA"/>
    <w:rsid w:val="00164962"/>
    <w:rsid w:val="001849CF"/>
    <w:rsid w:val="001A4D16"/>
    <w:rsid w:val="001B0686"/>
    <w:rsid w:val="001B31A3"/>
    <w:rsid w:val="001C553D"/>
    <w:rsid w:val="001E0633"/>
    <w:rsid w:val="001E6969"/>
    <w:rsid w:val="001F0C7A"/>
    <w:rsid w:val="001F79EF"/>
    <w:rsid w:val="002468E6"/>
    <w:rsid w:val="00270BD9"/>
    <w:rsid w:val="00272F53"/>
    <w:rsid w:val="00277B72"/>
    <w:rsid w:val="0028183C"/>
    <w:rsid w:val="002B28F5"/>
    <w:rsid w:val="002B678D"/>
    <w:rsid w:val="002D0DE7"/>
    <w:rsid w:val="002F2D3A"/>
    <w:rsid w:val="003001D5"/>
    <w:rsid w:val="00305308"/>
    <w:rsid w:val="00314C5D"/>
    <w:rsid w:val="00317B26"/>
    <w:rsid w:val="00363F58"/>
    <w:rsid w:val="00373A27"/>
    <w:rsid w:val="00375C76"/>
    <w:rsid w:val="00380462"/>
    <w:rsid w:val="003A22B5"/>
    <w:rsid w:val="003A24FE"/>
    <w:rsid w:val="003A62F2"/>
    <w:rsid w:val="0042246A"/>
    <w:rsid w:val="00456324"/>
    <w:rsid w:val="004565F0"/>
    <w:rsid w:val="00457E9C"/>
    <w:rsid w:val="004A49FE"/>
    <w:rsid w:val="004D13E1"/>
    <w:rsid w:val="004E601B"/>
    <w:rsid w:val="00500EC4"/>
    <w:rsid w:val="005546DB"/>
    <w:rsid w:val="005A2A97"/>
    <w:rsid w:val="005E1D6A"/>
    <w:rsid w:val="005E4592"/>
    <w:rsid w:val="00672837"/>
    <w:rsid w:val="006D6DDB"/>
    <w:rsid w:val="006E0FA2"/>
    <w:rsid w:val="00702542"/>
    <w:rsid w:val="00735EFC"/>
    <w:rsid w:val="00795128"/>
    <w:rsid w:val="007C08E0"/>
    <w:rsid w:val="007E182B"/>
    <w:rsid w:val="007E5322"/>
    <w:rsid w:val="007F15B6"/>
    <w:rsid w:val="00830480"/>
    <w:rsid w:val="00842C3A"/>
    <w:rsid w:val="008D14D2"/>
    <w:rsid w:val="008E775A"/>
    <w:rsid w:val="008F4A33"/>
    <w:rsid w:val="008F4EDC"/>
    <w:rsid w:val="00900F04"/>
    <w:rsid w:val="009157E7"/>
    <w:rsid w:val="0099215F"/>
    <w:rsid w:val="009A7ECB"/>
    <w:rsid w:val="009D6967"/>
    <w:rsid w:val="009F7ED3"/>
    <w:rsid w:val="00A0124C"/>
    <w:rsid w:val="00A12041"/>
    <w:rsid w:val="00A127F5"/>
    <w:rsid w:val="00A21480"/>
    <w:rsid w:val="00A22D3E"/>
    <w:rsid w:val="00A30070"/>
    <w:rsid w:val="00A36CC4"/>
    <w:rsid w:val="00A54C69"/>
    <w:rsid w:val="00AB1220"/>
    <w:rsid w:val="00AB2E98"/>
    <w:rsid w:val="00AC0B60"/>
    <w:rsid w:val="00AE1E9C"/>
    <w:rsid w:val="00AE4149"/>
    <w:rsid w:val="00B265D2"/>
    <w:rsid w:val="00B41E56"/>
    <w:rsid w:val="00B77346"/>
    <w:rsid w:val="00BC4F8E"/>
    <w:rsid w:val="00BF46EC"/>
    <w:rsid w:val="00C24C13"/>
    <w:rsid w:val="00C3010D"/>
    <w:rsid w:val="00C7051B"/>
    <w:rsid w:val="00C7405B"/>
    <w:rsid w:val="00C970CB"/>
    <w:rsid w:val="00CE77AA"/>
    <w:rsid w:val="00CF10A8"/>
    <w:rsid w:val="00D33620"/>
    <w:rsid w:val="00D400A8"/>
    <w:rsid w:val="00D44776"/>
    <w:rsid w:val="00D85BBC"/>
    <w:rsid w:val="00DC1092"/>
    <w:rsid w:val="00DC23B3"/>
    <w:rsid w:val="00DF72FF"/>
    <w:rsid w:val="00E44793"/>
    <w:rsid w:val="00E64C07"/>
    <w:rsid w:val="00E72766"/>
    <w:rsid w:val="00E852C1"/>
    <w:rsid w:val="00E9687F"/>
    <w:rsid w:val="00EA47F2"/>
    <w:rsid w:val="00EE0837"/>
    <w:rsid w:val="00EE4007"/>
    <w:rsid w:val="00EF08E2"/>
    <w:rsid w:val="00F33EFD"/>
    <w:rsid w:val="00F52377"/>
    <w:rsid w:val="00F71479"/>
    <w:rsid w:val="00F72339"/>
    <w:rsid w:val="00F9155C"/>
    <w:rsid w:val="00FA14B5"/>
    <w:rsid w:val="00FC75A1"/>
    <w:rsid w:val="00FD0950"/>
    <w:rsid w:val="00FD69F9"/>
    <w:rsid w:val="00FE05CC"/>
    <w:rsid w:val="00FF22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238B"/>
    <w:rPr>
      <w:lang w:val="ru-RU"/>
    </w:rPr>
  </w:style>
  <w:style w:type="table" w:styleId="a5">
    <w:name w:val="Table Grid"/>
    <w:basedOn w:val="a1"/>
    <w:uiPriority w:val="59"/>
    <w:rsid w:val="000E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238B"/>
    <w:rPr>
      <w:lang w:val="ru-RU"/>
    </w:rPr>
  </w:style>
  <w:style w:type="table" w:styleId="a5">
    <w:name w:val="Table Grid"/>
    <w:basedOn w:val="a1"/>
    <w:uiPriority w:val="59"/>
    <w:rsid w:val="000E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A591-7BCD-4E31-B20A-0FE678D1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ideapad 320</dc:creator>
  <cp:lastModifiedBy>User</cp:lastModifiedBy>
  <cp:revision>57</cp:revision>
  <cp:lastPrinted>2022-11-02T11:58:00Z</cp:lastPrinted>
  <dcterms:created xsi:type="dcterms:W3CDTF">2022-09-26T07:32:00Z</dcterms:created>
  <dcterms:modified xsi:type="dcterms:W3CDTF">2022-11-02T11:58:00Z</dcterms:modified>
</cp:coreProperties>
</file>